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6"/>
        <w:gridCol w:w="8306"/>
      </w:tblGrid>
      <w:tr w:rsidR="0024032D" w:rsidTr="00F273BF">
        <w:trPr>
          <w:trHeight w:val="274"/>
        </w:trPr>
        <w:tc>
          <w:tcPr>
            <w:tcW w:w="14642" w:type="dxa"/>
            <w:gridSpan w:val="2"/>
            <w:tcBorders>
              <w:top w:val="nil"/>
              <w:left w:val="nil"/>
              <w:bottom w:val="single" w:sz="4" w:space="0" w:color="00B0F0"/>
              <w:right w:val="nil"/>
            </w:tcBorders>
            <w:vAlign w:val="center"/>
          </w:tcPr>
          <w:p w:rsidR="0024032D" w:rsidRPr="00E40AA2" w:rsidRDefault="0024032D" w:rsidP="00BE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BF" w:rsidTr="00F273BF">
        <w:trPr>
          <w:trHeight w:val="274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273BF" w:rsidRPr="006A4209" w:rsidRDefault="00C133B8" w:rsidP="00C90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_x0000_s1032" style="position:absolute;margin-left:-.6pt;margin-top:3.85pt;width:150.55pt;height:71.1pt;z-index:251663360;mso-position-horizontal-relative:text;mso-position-vertical-relative:text" coordorigin="2361,2235" coordsize="3969,133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2361;top:2235;width:3011;height:1332;mso-width-relative:margin;mso-height-relative:margin" fillcolor="white [3201]" strokecolor="#c0504d [3205]" strokeweight="5pt">
                    <v:stroke linestyle="thickThin"/>
                    <v:shadow color="#868686"/>
                    <v:textbox style="mso-next-textbox:#_x0000_s1033">
                      <w:txbxContent>
                        <w:p w:rsidR="00F75863" w:rsidRDefault="00C9025C" w:rsidP="00F75863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3B032C">
                            <w:rPr>
                              <w:sz w:val="16"/>
                            </w:rPr>
                            <w:t xml:space="preserve">КОГАУСО «Межрайонный </w:t>
                          </w:r>
                          <w:r>
                            <w:rPr>
                              <w:sz w:val="16"/>
                            </w:rPr>
                            <w:t>КЦСОН</w:t>
                          </w:r>
                          <w:r w:rsidRPr="003B032C">
                            <w:rPr>
                              <w:sz w:val="16"/>
                            </w:rPr>
                            <w:t xml:space="preserve"> в Слободском районе»</w:t>
                          </w:r>
                        </w:p>
                        <w:p w:rsidR="00C9025C" w:rsidRPr="003B032C" w:rsidRDefault="00C9025C" w:rsidP="00F75863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 w:rsidRPr="003B032C">
                            <w:rPr>
                              <w:sz w:val="16"/>
                            </w:rPr>
                            <w:t>Нагорский</w:t>
                          </w:r>
                          <w:proofErr w:type="spellEnd"/>
                          <w:r w:rsidRPr="003B032C">
                            <w:rPr>
                              <w:sz w:val="16"/>
                            </w:rPr>
                            <w:t xml:space="preserve"> отдел социального обслуживания населения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4" type="#_x0000_t32" style="position:absolute;left:5427;top:2848;width:903;height:182" o:connectortype="straight"/>
                </v:group>
              </w:pict>
            </w:r>
            <w:r w:rsidR="005F4660" w:rsidRPr="005F46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-76863</wp:posOffset>
                  </wp:positionH>
                  <wp:positionV relativeFrom="paragraph">
                    <wp:posOffset>22888</wp:posOffset>
                  </wp:positionV>
                  <wp:extent cx="3670356" cy="3275937"/>
                  <wp:effectExtent l="19050" t="0" r="0" b="0"/>
                  <wp:wrapNone/>
                  <wp:docPr id="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61" cy="3283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273BF" w:rsidRPr="00F273BF" w:rsidRDefault="00F273BF" w:rsidP="00394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Кировское областное государственное автономное учреждение социального обслуживания </w:t>
            </w: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br/>
              <w:t xml:space="preserve">«Межрайонный комплексный центр социального обслуживания населения в </w:t>
            </w:r>
            <w:r w:rsidR="00394251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Слободском </w:t>
            </w: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районе»</w:t>
            </w:r>
          </w:p>
        </w:tc>
      </w:tr>
      <w:tr w:rsidR="0024032D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6A4209" w:rsidRDefault="0024032D" w:rsidP="006A4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E40AA2" w:rsidRDefault="00C9025C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КОГАУСО «Межрайонный комплек</w:t>
            </w:r>
            <w:r w:rsidR="000A4D7B">
              <w:rPr>
                <w:rFonts w:ascii="Times New Roman" w:hAnsi="Times New Roman" w:cs="Times New Roman"/>
                <w:sz w:val="24"/>
                <w:szCs w:val="24"/>
              </w:rPr>
              <w:t>сный центр социального обслуживания населения в Слободском районе»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Юридический адрес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30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3154, Кировская область, город Слободской,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Фактический</w:t>
            </w:r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адрес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394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C6421">
              <w:rPr>
                <w:rFonts w:ascii="Times New Roman" w:hAnsi="Times New Roman" w:cs="Times New Roman"/>
                <w:sz w:val="24"/>
                <w:szCs w:val="24"/>
              </w:rPr>
              <w:t xml:space="preserve">60, Кировская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C64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пгт.Нагорск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642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9C6421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собственности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B96464" w:rsidRDefault="00F75863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6464">
              <w:rPr>
                <w:rFonts w:ascii="Times New Roman" w:hAnsi="Times New Roman" w:cs="Times New Roman"/>
                <w:sz w:val="24"/>
                <w:szCs w:val="24"/>
              </w:rPr>
              <w:t>осударственная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Официальный сайт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C133B8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https://socialkirov.ru/USON3202/InfoAboutUnit.htm</w:t>
            </w:r>
            <w:bookmarkStart w:id="0" w:name="_GoBack"/>
            <w:bookmarkEnd w:id="0"/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Вышестоящая организация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9C64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Адрес вышестоящей организации, </w:t>
            </w:r>
            <w:proofErr w:type="spellStart"/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E-mail</w:t>
            </w:r>
            <w:proofErr w:type="spellEnd"/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F2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, Кировская область, г. Киров, ул. Комсомольская, д. 10, тел. (8332)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dsr</w:t>
            </w:r>
            <w:proofErr w:type="spellEnd"/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proofErr w:type="spellEnd"/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Сфера деятельности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2403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обслуживаем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населения по возрасту 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11EAD" w:rsidRDefault="00F75863" w:rsidP="00783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</w:tr>
      <w:tr w:rsidR="00F75863" w:rsidTr="00F273BF">
        <w:trPr>
          <w:trHeight w:val="457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Виды услуг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11EAD" w:rsidRDefault="00F75863" w:rsidP="0024032D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социальных услуг, включенных в перечень гарантированных государством социальных услуг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оказания услуг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394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40E">
              <w:rPr>
                <w:rFonts w:ascii="Times New Roman" w:hAnsi="Times New Roman" w:cs="Times New Roman"/>
                <w:sz w:val="24"/>
                <w:szCs w:val="24"/>
              </w:rPr>
              <w:t>олустационарная и на дому.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Участие в исполнении ИПРА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sz w:val="24"/>
                <w:szCs w:val="24"/>
              </w:rPr>
              <w:t>Участвует в исполнении мероприятий по социальной реабилитации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Плановая мощность обслуживания (количество обслуживаемых в день)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11EAD" w:rsidRDefault="00F75863" w:rsidP="009C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11EA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обслуживаемых в день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Размещение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394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Нагорск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Этажность (на каком этаже находится)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394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Двухэтажное здание, 1 этаже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Площадь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Default="00F75863" w:rsidP="009C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341,3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</w:tr>
      <w:tr w:rsidR="00F75863" w:rsidTr="00F273BF">
        <w:trPr>
          <w:trHeight w:val="375"/>
        </w:trPr>
        <w:tc>
          <w:tcPr>
            <w:tcW w:w="14642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E40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Доступность объекта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для людей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нарушениями зрения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  <w:t xml:space="preserve">Частично </w:t>
            </w:r>
            <w:r w:rsidRPr="00E40AA2"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  <w:t>доступно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для людей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нарушениями слуха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E40AA2">
            <w:pPr>
              <w:spacing w:after="0" w:line="300" w:lineRule="atLeast"/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  <w:t>Условно</w:t>
            </w:r>
            <w:r w:rsidRPr="000D4B6A"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  <w:t xml:space="preserve"> доступно.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F40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для людей, передвигающихся на креслах-колясках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E40AA2">
            <w:pPr>
              <w:spacing w:after="0" w:line="240" w:lineRule="auto"/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  <w:t xml:space="preserve">Частично доступно 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0D4B6A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09D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для людей,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 нарушением опорно-двигательного аппарата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611EAD">
            <w:pPr>
              <w:spacing w:after="0" w:line="240" w:lineRule="auto"/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3238"/>
                <w:sz w:val="24"/>
                <w:szCs w:val="24"/>
                <w:lang w:eastAsia="ru-RU"/>
              </w:rPr>
              <w:t xml:space="preserve">Частично доступно 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24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людей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 ментальными нарушениями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2403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доступно</w:t>
            </w:r>
          </w:p>
        </w:tc>
      </w:tr>
      <w:tr w:rsidR="00F75863" w:rsidTr="00F75863">
        <w:trPr>
          <w:trHeight w:val="369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Путь следования к объекту пассажирским транспортом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F758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Пассажирским транспортом </w:t>
            </w:r>
            <w:r w:rsidRPr="00F75863">
              <w:rPr>
                <w:rFonts w:ascii="Times New Roman" w:hAnsi="Times New Roman" w:cs="Times New Roman"/>
                <w:sz w:val="24"/>
                <w:szCs w:val="24"/>
              </w:rPr>
              <w:t>до остановки "улица Советская"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Расстояние до объекта от остановки общественного транспорта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 движения от остановки общественного трансп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рта (пешком)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Наличие выделенного от проезжей части пешеходного пути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E40AA2" w:rsidRDefault="00F75863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Наличие перекрёстков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регулируемый перекресток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Размещение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4532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стоящее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75863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6A4209" w:rsidRDefault="00F75863" w:rsidP="0098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аспорта доступности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75863" w:rsidRPr="00A75DFE" w:rsidRDefault="00F75863" w:rsidP="00F758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5D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  <w:r w:rsidRPr="00A75D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21.10.2019</w:t>
            </w:r>
          </w:p>
        </w:tc>
      </w:tr>
    </w:tbl>
    <w:p w:rsidR="00384486" w:rsidRDefault="00384486"/>
    <w:p w:rsidR="005F4660" w:rsidRDefault="005F4660" w:rsidP="005F4660"/>
    <w:p w:rsidR="005F4660" w:rsidRDefault="005F4660" w:rsidP="005F4660"/>
    <w:p w:rsidR="005F4660" w:rsidRDefault="005F4660" w:rsidP="005F4660"/>
    <w:sectPr w:rsidR="005F4660" w:rsidSect="00E1465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783"/>
    <w:rsid w:val="00015A56"/>
    <w:rsid w:val="00027DB1"/>
    <w:rsid w:val="00060150"/>
    <w:rsid w:val="00083E7D"/>
    <w:rsid w:val="000A4D7B"/>
    <w:rsid w:val="000D4B6A"/>
    <w:rsid w:val="0024032D"/>
    <w:rsid w:val="002F0B8B"/>
    <w:rsid w:val="00384486"/>
    <w:rsid w:val="003919DD"/>
    <w:rsid w:val="00394251"/>
    <w:rsid w:val="0045322C"/>
    <w:rsid w:val="00460822"/>
    <w:rsid w:val="004C05FD"/>
    <w:rsid w:val="0051374F"/>
    <w:rsid w:val="00571F92"/>
    <w:rsid w:val="005F4660"/>
    <w:rsid w:val="00611EAD"/>
    <w:rsid w:val="00642157"/>
    <w:rsid w:val="006A4209"/>
    <w:rsid w:val="00722FDF"/>
    <w:rsid w:val="00744720"/>
    <w:rsid w:val="00746781"/>
    <w:rsid w:val="0078340E"/>
    <w:rsid w:val="00841CE4"/>
    <w:rsid w:val="00901437"/>
    <w:rsid w:val="00986AAC"/>
    <w:rsid w:val="009C6421"/>
    <w:rsid w:val="00A75DFE"/>
    <w:rsid w:val="00AF2C28"/>
    <w:rsid w:val="00B96464"/>
    <w:rsid w:val="00BE60F4"/>
    <w:rsid w:val="00C133B8"/>
    <w:rsid w:val="00C9025C"/>
    <w:rsid w:val="00E14650"/>
    <w:rsid w:val="00E40AA2"/>
    <w:rsid w:val="00E45893"/>
    <w:rsid w:val="00E64B1A"/>
    <w:rsid w:val="00E84575"/>
    <w:rsid w:val="00EB2783"/>
    <w:rsid w:val="00F229B7"/>
    <w:rsid w:val="00F273BF"/>
    <w:rsid w:val="00F409D0"/>
    <w:rsid w:val="00F75863"/>
    <w:rsid w:val="00FA6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</o:rules>
    </o:shapelayout>
  </w:shapeDefaults>
  <w:decimalSymbol w:val=","/>
  <w:listSeparator w:val=";"/>
  <w15:docId w15:val="{5CBFEBE1-5674-4312-9C1F-DB6F7ED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513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rsid w:val="0051374F"/>
    <w:rPr>
      <w:rFonts w:ascii="Courier New" w:eastAsia="Times New Roman" w:hAnsi="Courier New" w:cs="Courier New"/>
      <w:lang w:eastAsia="ru-RU"/>
    </w:rPr>
  </w:style>
  <w:style w:type="table" w:styleId="a3">
    <w:name w:val="Table Grid"/>
    <w:basedOn w:val="a1"/>
    <w:uiPriority w:val="99"/>
    <w:rsid w:val="000601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8</cp:revision>
  <dcterms:created xsi:type="dcterms:W3CDTF">2021-01-15T06:51:00Z</dcterms:created>
  <dcterms:modified xsi:type="dcterms:W3CDTF">2026-05-14T10:37:00Z</dcterms:modified>
</cp:coreProperties>
</file>